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34" w:rsidRDefault="00A64E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64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3C1634" w:rsidRPr="0078260E" w:rsidRDefault="00840BDD" w:rsidP="003C163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3</w:t>
                  </w:r>
                  <w:r w:rsidR="003C1634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Я помогаю по дому.</w:t>
                  </w:r>
                </w:p>
              </w:txbxContent>
            </v:textbox>
          </v:shape>
        </w:pict>
      </w:r>
    </w:p>
    <w:p w:rsidR="003C1634" w:rsidRPr="003C1634" w:rsidRDefault="003C1634" w:rsidP="003C1634"/>
    <w:p w:rsidR="003C1634" w:rsidRPr="003C1634" w:rsidRDefault="003C1634" w:rsidP="003C1634"/>
    <w:p w:rsidR="003C1634" w:rsidRDefault="00A64EA2" w:rsidP="003C1634">
      <w:r>
        <w:rPr>
          <w:noProof/>
        </w:rPr>
        <w:pict>
          <v:shape id="_x0000_s1027" type="#_x0000_t202" style="position:absolute;margin-left:-16.55pt;margin-top:10.6pt;width:503.7pt;height:141.6pt;z-index:251659264;mso-width-relative:margin;mso-height-relative:margin" strokecolor="red">
            <v:textbox>
              <w:txbxContent>
                <w:p w:rsidR="003C1634" w:rsidRPr="00BC7B21" w:rsidRDefault="003C1634" w:rsidP="003C1634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 Na lekcji będzie kontynuowany temat naszego rozkładu dnia oraz obowiązków szkolnych i domowych. Uczniowie dowiedzą się, jak nazywają się podstawowe sprzęty domowe oraz będą ćwiczyć poznane już konstrukcje gramatyczno-leksykalne dotyczące opisu ich dnia codziennego oraz obowiązków.  Na zajęciach zostaną także wprowadzone konstrukcje potr</w:t>
                  </w:r>
                  <w:r w:rsidR="0053521A">
                    <w:rPr>
                      <w:rFonts w:ascii="Palatino Linotype" w:hAnsi="Palatino Linotype"/>
                      <w:sz w:val="24"/>
                      <w:szCs w:val="24"/>
                    </w:rPr>
                    <w:t>zebne do wyrażenia naszych preferencji odnośnie obowiązków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domowych. Uczniowie będą także doskonalić swoje umiejętności</w:t>
                  </w:r>
                  <w:r w:rsidR="00BF7E5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 zakresie czytania,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pisania</w:t>
                  </w:r>
                  <w:r w:rsidR="00BF7E5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rozumienia treści w języku rosyjskim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BF7E52" w:rsidRDefault="00BF7E52" w:rsidP="003C1634"/>
    <w:p w:rsidR="00BF7E52" w:rsidRPr="00BF7E52" w:rsidRDefault="00BF7E52" w:rsidP="00BF7E52"/>
    <w:p w:rsidR="00BF7E52" w:rsidRPr="00BF7E52" w:rsidRDefault="00BF7E52" w:rsidP="00BF7E52"/>
    <w:p w:rsidR="00BF7E52" w:rsidRPr="00BF7E52" w:rsidRDefault="00BF7E52" w:rsidP="00BF7E52"/>
    <w:p w:rsidR="00BF7E52" w:rsidRPr="00EF20B6" w:rsidRDefault="00BF7E52" w:rsidP="00BF7E52">
      <w:pPr>
        <w:rPr>
          <w:lang w:val="ru-RU"/>
        </w:rPr>
      </w:pPr>
    </w:p>
    <w:p w:rsidR="00BF7E52" w:rsidRPr="00782B4D" w:rsidRDefault="00EF20B6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br/>
      </w:r>
      <w:r w:rsidR="00BF7E52"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="00BF7E52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BF7E52"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="00BF7E52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BF7E52">
        <w:rPr>
          <w:rFonts w:ascii="Palatino Linotype" w:hAnsi="Palatino Linotype"/>
          <w:sz w:val="24"/>
          <w:szCs w:val="24"/>
          <w:lang w:val="ru-RU"/>
        </w:rPr>
        <w:t>описание домашних и школьных обязанностей, конструкции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,</w:t>
      </w:r>
      <w:r w:rsidR="00BF7E52">
        <w:rPr>
          <w:rFonts w:ascii="Palatino Linotype" w:hAnsi="Palatino Linotype"/>
          <w:sz w:val="24"/>
          <w:szCs w:val="24"/>
          <w:lang w:val="ru-RU"/>
        </w:rPr>
        <w:t xml:space="preserve"> выражающие наши предпочтения, названия электроприборов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лексика связанная с распорядком дня и домашними обязанно</w:t>
      </w:r>
      <w:r w:rsidR="0053521A">
        <w:rPr>
          <w:rFonts w:ascii="Palatino Linotype" w:hAnsi="Palatino Linotype"/>
          <w:sz w:val="24"/>
          <w:szCs w:val="24"/>
          <w:lang w:val="ru-RU"/>
        </w:rPr>
        <w:t>стями, названия электроприборов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склонение числительных в русском языке, спряжение глаголов </w:t>
      </w:r>
      <w:r>
        <w:rPr>
          <w:rFonts w:ascii="Palatino Linotype" w:hAnsi="Palatino Linotype" w:cs="Times New Roman"/>
          <w:sz w:val="24"/>
          <w:szCs w:val="24"/>
        </w:rPr>
        <w:t>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и </w:t>
      </w:r>
      <w:r>
        <w:rPr>
          <w:rFonts w:ascii="Palatino Linotype" w:hAnsi="Palatino Linotype" w:cs="Times New Roman"/>
          <w:sz w:val="24"/>
          <w:szCs w:val="24"/>
        </w:rPr>
        <w:t>II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спряжения, конструкции</w:t>
      </w:r>
      <w:r w:rsidR="00782B4D" w:rsidRPr="00782B4D">
        <w:rPr>
          <w:rFonts w:ascii="Palatino Linotype" w:hAnsi="Palatino Linotype" w:cs="Times New Roman"/>
          <w:sz w:val="24"/>
          <w:szCs w:val="24"/>
          <w:lang w:val="ru-RU"/>
        </w:rPr>
        <w:t>,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вы</w:t>
      </w:r>
      <w:r w:rsidR="0065021D">
        <w:rPr>
          <w:rFonts w:ascii="Palatino Linotype" w:hAnsi="Palatino Linotype" w:cs="Times New Roman"/>
          <w:sz w:val="24"/>
          <w:szCs w:val="24"/>
          <w:lang w:val="ru-RU"/>
        </w:rPr>
        <w:t>ражающие наши предпочтения, таки</w:t>
      </w:r>
      <w:r>
        <w:rPr>
          <w:rFonts w:ascii="Palatino Linotype" w:hAnsi="Palatino Linotype" w:cs="Times New Roman"/>
          <w:sz w:val="24"/>
          <w:szCs w:val="24"/>
          <w:lang w:val="ru-RU"/>
        </w:rPr>
        <w:t>е ка</w:t>
      </w:r>
      <w:r w:rsidR="0065021D">
        <w:rPr>
          <w:rFonts w:ascii="Palatino Linotype" w:hAnsi="Palatino Linotype" w:cs="Times New Roman"/>
          <w:sz w:val="24"/>
          <w:szCs w:val="24"/>
          <w:lang w:val="ru-RU"/>
        </w:rPr>
        <w:t>к</w:t>
      </w:r>
      <w:r>
        <w:rPr>
          <w:rFonts w:ascii="Palatino Linotype" w:hAnsi="Palatino Linotype" w:cs="Times New Roman"/>
          <w:sz w:val="24"/>
          <w:szCs w:val="24"/>
          <w:lang w:val="ru-RU"/>
        </w:rPr>
        <w:t>: «Я люблю...», «Мне приятно...», «Я ненавижу...»</w:t>
      </w:r>
      <w:r w:rsidR="00782B4D" w:rsidRPr="00782B4D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часовые пояса в России, домашние и школьные обязанности русских учеников 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:упр. </w:t>
      </w:r>
      <w:r w:rsidR="003A2DBA">
        <w:rPr>
          <w:rFonts w:ascii="Palatino Linotype" w:hAnsi="Palatino Linotype"/>
          <w:sz w:val="24"/>
          <w:szCs w:val="24"/>
          <w:lang w:val="ru-RU"/>
        </w:rPr>
        <w:t>17,18,19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,</w:t>
      </w:r>
      <w:r w:rsidR="003A2DB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F20B6">
        <w:rPr>
          <w:rFonts w:ascii="Palatino Linotype" w:hAnsi="Palatino Linotype"/>
          <w:sz w:val="24"/>
          <w:szCs w:val="24"/>
          <w:lang w:val="ru-RU"/>
        </w:rPr>
        <w:t>с</w:t>
      </w:r>
      <w:r>
        <w:rPr>
          <w:rFonts w:ascii="Palatino Linotype" w:hAnsi="Palatino Linotype"/>
          <w:sz w:val="24"/>
          <w:szCs w:val="24"/>
          <w:lang w:val="ru-RU"/>
        </w:rPr>
        <w:t>.</w:t>
      </w:r>
      <w:r w:rsidR="003A2DB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F20B6">
        <w:rPr>
          <w:rFonts w:ascii="Palatino Linotype" w:hAnsi="Palatino Linotype"/>
          <w:sz w:val="24"/>
          <w:szCs w:val="24"/>
          <w:lang w:val="ru-RU"/>
        </w:rPr>
        <w:t>64-65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  <w:r w:rsidR="00EF20B6">
        <w:rPr>
          <w:rFonts w:ascii="Palatino Linotype" w:hAnsi="Palatino Linotype"/>
          <w:sz w:val="24"/>
          <w:szCs w:val="24"/>
          <w:lang w:val="ru-RU"/>
        </w:rPr>
        <w:t xml:space="preserve"> Рабочая тетрадь: упр. 9</w:t>
      </w:r>
      <w:r w:rsidR="004873A2" w:rsidRPr="004873A2">
        <w:rPr>
          <w:rFonts w:ascii="Palatino Linotype" w:hAnsi="Palatino Linotype"/>
          <w:sz w:val="24"/>
          <w:szCs w:val="24"/>
          <w:lang w:val="ru-RU"/>
        </w:rPr>
        <w:t>,</w:t>
      </w:r>
      <w:r w:rsidR="00EF20B6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3A2DBA">
        <w:rPr>
          <w:rFonts w:ascii="Palatino Linotype" w:hAnsi="Palatino Linotype"/>
          <w:sz w:val="24"/>
          <w:szCs w:val="24"/>
          <w:lang w:val="ru-RU"/>
        </w:rPr>
        <w:t>.</w:t>
      </w:r>
      <w:r w:rsidR="00EF20B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A2DBA">
        <w:rPr>
          <w:rFonts w:ascii="Palatino Linotype" w:hAnsi="Palatino Linotype"/>
          <w:sz w:val="24"/>
          <w:szCs w:val="24"/>
          <w:lang w:val="ru-RU"/>
        </w:rPr>
        <w:t>41</w:t>
      </w:r>
      <w:r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Pr="00782B4D" w:rsidRDefault="00BF7E52" w:rsidP="00BF7E5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EF20B6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BF7E52" w:rsidRDefault="00BF7E52" w:rsidP="00BF7E52">
      <w:pPr>
        <w:jc w:val="both"/>
        <w:rPr>
          <w:rFonts w:ascii="Palatino Linotype" w:hAnsi="Palatino Linotype"/>
          <w:sz w:val="24"/>
          <w:szCs w:val="24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65021D" w:rsidRDefault="0065021D" w:rsidP="00BF7E52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65021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5021D" w:rsidRPr="000162B6" w:rsidRDefault="0065021D" w:rsidP="0065021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782B4D">
        <w:rPr>
          <w:rFonts w:ascii="Palatino Linotype" w:hAnsi="Palatino Linotype"/>
          <w:sz w:val="24"/>
          <w:szCs w:val="24"/>
        </w:rPr>
        <w:t>.</w:t>
      </w:r>
    </w:p>
    <w:p w:rsidR="0065021D" w:rsidRPr="00694111" w:rsidRDefault="0065021D" w:rsidP="0065021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236859" w:rsidRPr="00236859" w:rsidRDefault="0065021D" w:rsidP="0023685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782B4D">
        <w:rPr>
          <w:rFonts w:ascii="Palatino Linotype" w:hAnsi="Palatino Linotype"/>
          <w:sz w:val="24"/>
          <w:szCs w:val="24"/>
        </w:rPr>
        <w:t>.</w:t>
      </w:r>
    </w:p>
    <w:p w:rsidR="00236859" w:rsidRPr="00236859" w:rsidRDefault="00236859" w:rsidP="0023685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Повторите с учениками всю лексику, которая появилась на последнем уроке,  сделайте это устно или раздайте ученикам бумажки со словами на польском языке, которые они должны перевести на русский</w:t>
      </w:r>
      <w:r w:rsidR="0053521A" w:rsidRPr="0053521A">
        <w:rPr>
          <w:rFonts w:ascii="Palatino Linotype" w:hAnsi="Palatino Linotype"/>
          <w:sz w:val="24"/>
          <w:szCs w:val="24"/>
          <w:lang w:val="ru-RU"/>
        </w:rPr>
        <w:t xml:space="preserve"> язык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236859" w:rsidRDefault="00236859" w:rsidP="0023685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36859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0656BF" w:rsidRPr="000656BF" w:rsidRDefault="000656BF" w:rsidP="000656B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вместе с учениками тексты из упражнения 17 на странице 64 из учебника и переведите все непонятные слова на польский язык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0656BF" w:rsidRPr="00EC24E7" w:rsidRDefault="000656BF" w:rsidP="000656B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вопросы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находящиеся внизу текста и спросите, что они любят, а чего не люблят делать. Ученики отвечают при помощи выражений из упражнения 18 и составляют краткое высказывание или диалог в парах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,</w:t>
      </w:r>
      <w:r w:rsidR="00EC24E7">
        <w:rPr>
          <w:rFonts w:ascii="Palatino Linotype" w:hAnsi="Palatino Linotype"/>
          <w:sz w:val="24"/>
          <w:szCs w:val="24"/>
          <w:lang w:val="ru-RU"/>
        </w:rPr>
        <w:t xml:space="preserve"> в котором расскажут, какие у них домашние обязанност</w:t>
      </w:r>
      <w:r w:rsidR="00782B4D">
        <w:rPr>
          <w:rFonts w:ascii="Palatino Linotype" w:hAnsi="Palatino Linotype"/>
          <w:sz w:val="24"/>
          <w:szCs w:val="24"/>
          <w:lang w:val="ru-RU"/>
        </w:rPr>
        <w:t xml:space="preserve">и и что они любят делать, а </w:t>
      </w:r>
      <w:r w:rsidR="00782B4D" w:rsidRPr="00782B4D">
        <w:rPr>
          <w:rFonts w:ascii="Palatino Linotype" w:hAnsi="Palatino Linotype"/>
          <w:sz w:val="24"/>
          <w:szCs w:val="24"/>
          <w:lang w:val="ru-RU"/>
        </w:rPr>
        <w:t>что</w:t>
      </w:r>
      <w:r w:rsidR="00EC24E7">
        <w:rPr>
          <w:rFonts w:ascii="Palatino Linotype" w:hAnsi="Palatino Linotype"/>
          <w:sz w:val="24"/>
          <w:szCs w:val="24"/>
          <w:lang w:val="ru-RU"/>
        </w:rPr>
        <w:t xml:space="preserve"> нет</w:t>
      </w:r>
      <w:r w:rsid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EC24E7" w:rsidRPr="00EC24E7" w:rsidRDefault="00EC24E7" w:rsidP="00EC24E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упражнение 19 и высказывают своё мнение насчёт разделении обязанностей в семье</w:t>
      </w:r>
      <w:r w:rsid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EC24E7" w:rsidRDefault="00EC24E7" w:rsidP="00EC24E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EC24E7" w:rsidRPr="001863FD" w:rsidRDefault="00EC24E7" w:rsidP="00EC24E7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бумажк</w:t>
      </w:r>
      <w:r w:rsidR="00EF20B6">
        <w:rPr>
          <w:rFonts w:ascii="Palatino Linotype" w:hAnsi="Palatino Linotype"/>
          <w:sz w:val="24"/>
          <w:szCs w:val="24"/>
          <w:lang w:val="ru-RU"/>
        </w:rPr>
        <w:t>у с одной домашней обязанностью. З</w:t>
      </w:r>
      <w:r>
        <w:rPr>
          <w:rFonts w:ascii="Palatino Linotype" w:hAnsi="Palatino Linotype"/>
          <w:sz w:val="24"/>
          <w:szCs w:val="24"/>
          <w:lang w:val="ru-RU"/>
        </w:rPr>
        <w:t xml:space="preserve">адачей ученика является сказать, делает ли он это, или нет, если да, тогда когда он это делает, нравится ли ему это делать или нет и какие ещё домашние обязанности ему приходиться </w:t>
      </w:r>
      <w:r w:rsidRPr="00EC24E7">
        <w:rPr>
          <w:rFonts w:ascii="Palatino Linotype" w:hAnsi="Palatino Linotype"/>
          <w:sz w:val="24"/>
          <w:szCs w:val="24"/>
          <w:lang w:val="ru-RU"/>
        </w:rPr>
        <w:t>выполнять</w:t>
      </w:r>
      <w:r w:rsid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EC24E7" w:rsidRPr="003A2DBA" w:rsidRDefault="001863FD" w:rsidP="001863F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Хором называем названия всех электроприборов и домашних обязанностей, которые появилиь во время урока</w:t>
      </w:r>
      <w:r w:rsid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3A2DBA" w:rsidRPr="003A2DBA" w:rsidRDefault="00EF20B6" w:rsidP="001863F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9, с</w:t>
      </w:r>
      <w:r w:rsidR="003A2DBA">
        <w:rPr>
          <w:rFonts w:ascii="Palatino Linotype" w:hAnsi="Palatino Linotype"/>
          <w:sz w:val="24"/>
          <w:szCs w:val="24"/>
          <w:lang w:val="ru-RU"/>
        </w:rPr>
        <w:t>. 41 из рабочей тетради</w:t>
      </w:r>
      <w:r w:rsidR="00782B4D">
        <w:rPr>
          <w:rFonts w:ascii="Palatino Linotype" w:hAnsi="Palatino Linotype"/>
          <w:sz w:val="24"/>
          <w:szCs w:val="24"/>
          <w:lang w:val="ru-RU"/>
        </w:rPr>
        <w:t>.</w:t>
      </w:r>
    </w:p>
    <w:p w:rsidR="0065021D" w:rsidRPr="00236859" w:rsidRDefault="0065021D" w:rsidP="00BF7E5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120E1" w:rsidRPr="00236859" w:rsidRDefault="00C120E1" w:rsidP="00BF7E52">
      <w:pPr>
        <w:rPr>
          <w:lang w:val="ru-RU"/>
        </w:rPr>
      </w:pPr>
    </w:p>
    <w:sectPr w:rsidR="00C120E1" w:rsidRPr="00236859" w:rsidSect="009E1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70E1"/>
    <w:multiLevelType w:val="hybridMultilevel"/>
    <w:tmpl w:val="4C14F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E3362"/>
    <w:multiLevelType w:val="hybridMultilevel"/>
    <w:tmpl w:val="E56E5FE6"/>
    <w:lvl w:ilvl="0" w:tplc="93EEB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E790A"/>
    <w:multiLevelType w:val="hybridMultilevel"/>
    <w:tmpl w:val="960A9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C1634"/>
    <w:rsid w:val="000076CE"/>
    <w:rsid w:val="000656BF"/>
    <w:rsid w:val="000E3837"/>
    <w:rsid w:val="001863FD"/>
    <w:rsid w:val="00236859"/>
    <w:rsid w:val="002835A2"/>
    <w:rsid w:val="002F5118"/>
    <w:rsid w:val="00367893"/>
    <w:rsid w:val="003A2DBA"/>
    <w:rsid w:val="003C1634"/>
    <w:rsid w:val="004402EA"/>
    <w:rsid w:val="004873A2"/>
    <w:rsid w:val="004F3D54"/>
    <w:rsid w:val="0053521A"/>
    <w:rsid w:val="0065021D"/>
    <w:rsid w:val="00782B4D"/>
    <w:rsid w:val="007C39D8"/>
    <w:rsid w:val="00836F84"/>
    <w:rsid w:val="00840BDD"/>
    <w:rsid w:val="008424EE"/>
    <w:rsid w:val="0089129B"/>
    <w:rsid w:val="0098253E"/>
    <w:rsid w:val="009903DC"/>
    <w:rsid w:val="009D478C"/>
    <w:rsid w:val="009E1718"/>
    <w:rsid w:val="00A33DD9"/>
    <w:rsid w:val="00A64EA2"/>
    <w:rsid w:val="00BF7E52"/>
    <w:rsid w:val="00C120E1"/>
    <w:rsid w:val="00D11267"/>
    <w:rsid w:val="00D92957"/>
    <w:rsid w:val="00E64F28"/>
    <w:rsid w:val="00EC24E7"/>
    <w:rsid w:val="00EF20B6"/>
    <w:rsid w:val="00FF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7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0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18</cp:revision>
  <dcterms:created xsi:type="dcterms:W3CDTF">2019-03-22T20:44:00Z</dcterms:created>
  <dcterms:modified xsi:type="dcterms:W3CDTF">2020-04-05T21:58:00Z</dcterms:modified>
</cp:coreProperties>
</file>